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3AF3" w14:textId="09477A57" w:rsidR="007E3139" w:rsidRPr="007E3139" w:rsidRDefault="007E3139" w:rsidP="002B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951EE0A" wp14:editId="0725E428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96B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3EE08E2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2DD7839E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3FE1231C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3B0CB36D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714C36A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9D7F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273F388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99C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19CC02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B39E" w14:textId="65FED469" w:rsidR="007E3139" w:rsidRPr="007E3139" w:rsidRDefault="007E3139" w:rsidP="007E313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B17C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B1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                     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0B1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№ </w:t>
      </w:r>
      <w:r w:rsidR="000B17CE">
        <w:rPr>
          <w:rFonts w:ascii="Times New Roman" w:eastAsia="Calibri" w:hAnsi="Times New Roman" w:cs="Times New Roman"/>
          <w:sz w:val="28"/>
          <w:szCs w:val="28"/>
          <w:lang w:eastAsia="ru-RU"/>
        </w:rPr>
        <w:t>632/01-07</w:t>
      </w:r>
    </w:p>
    <w:p w14:paraId="288E7104" w14:textId="77777777" w:rsidR="007E3139" w:rsidRPr="007E3139" w:rsidRDefault="007E3139" w:rsidP="007E3139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7B927E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7E3139" w:rsidRPr="007E3139" w14:paraId="121A7BCA" w14:textId="77777777" w:rsidTr="001F1134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3E02F269" w14:textId="0E6FA0AD" w:rsidR="007E3139" w:rsidRPr="007E3139" w:rsidRDefault="004E2F59" w:rsidP="007E3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038698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3139"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7E3139" w:rsidRPr="007E3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1" w:name="_Hlk119681147"/>
            <w:r w:rsidR="007E3139"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7E3139"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09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="007E3139"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="0009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bookmarkEnd w:id="1"/>
            <w:r w:rsidR="007E3139"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14:paraId="1D0BBF77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CEBDB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1102A" w14:textId="1715C10C" w:rsidR="007E3139" w:rsidRDefault="007E3139" w:rsidP="002B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41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06.10.2003 № 131-ФЗ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="0041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на основании постановления Правительства РФ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7B8D"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постановляет:</w:t>
      </w:r>
    </w:p>
    <w:p w14:paraId="389B9A97" w14:textId="77777777" w:rsidR="002B7B8D" w:rsidRPr="007E3139" w:rsidRDefault="002B7B8D" w:rsidP="002B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ADE9E" w14:textId="4260367D" w:rsidR="007E3139" w:rsidRPr="007E3139" w:rsidRDefault="007E3139" w:rsidP="00AD02F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</w:t>
      </w:r>
      <w:bookmarkStart w:id="2" w:name="_Hlk119678025"/>
      <w:bookmarkStart w:id="3" w:name="_Hlk119681207"/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91240462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5" w:name="_Hlk91240744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  <w:bookmarkEnd w:id="4"/>
      <w:bookmarkEnd w:id="5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End w:id="2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bookmarkEnd w:id="3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9CB1F13" w14:textId="46DA3CF7" w:rsidR="007E3139" w:rsidRPr="007E3139" w:rsidRDefault="007E3139" w:rsidP="00AD02F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4E2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«Свердловское городское поселение» 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Всеволожского муниципального района Ленинградской области от </w:t>
      </w:r>
      <w:r w:rsidR="000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.02.2022 </w:t>
      </w:r>
      <w:r w:rsidR="002B7B8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0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/01-07 «Об утверждении Программы профилактики рисков причинения вреда (ущерба) охраняемым законом ценностям 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6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9607B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0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9607B"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на 2022 год и плановый 2023-2024 годы». </w:t>
      </w:r>
    </w:p>
    <w:p w14:paraId="60740746" w14:textId="3D61B1C6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2B7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  <w:r w:rsidR="004E2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E47ED6E" w14:textId="7777777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14:paraId="086C8F79" w14:textId="1F5DC647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E3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47C8C7C2" w14:textId="67EDD996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C13579" w14:textId="77777777" w:rsidR="002B7B8D" w:rsidRPr="007E3139" w:rsidRDefault="002B7B8D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43D28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43CB260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E0BF1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9D07F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8AD9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3909C6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38AB1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7CFF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13AC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F993AD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A33F7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C5CBF5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2E6426" w14:textId="7877B69E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5BC51" w14:textId="28363F14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1E98F7" w14:textId="64DF0622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FB2E5A" w14:textId="712E1107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502DAF" w14:textId="11F55B08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B20E30" w14:textId="25D6F778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E07AA1" w14:textId="38CD49A1" w:rsidR="0009607B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8E88D8" w14:textId="77777777" w:rsidR="0009607B" w:rsidRPr="007E3139" w:rsidRDefault="0009607B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C4E03E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DB8D9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D345B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25C330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47DA9C" w14:textId="60BED231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9293FF" w14:textId="79444A37" w:rsidR="008368EC" w:rsidRDefault="008368EC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E0231B" w14:textId="70AF97D9" w:rsidR="008368EC" w:rsidRDefault="008368EC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9DD6A2" w14:textId="6B8C5899" w:rsidR="007E3139" w:rsidRDefault="007E3139" w:rsidP="007E313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2FD860" w14:textId="008C98D8" w:rsidR="00E3750A" w:rsidRDefault="00E3750A" w:rsidP="007E313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D05244" w14:textId="77777777" w:rsidR="00E3750A" w:rsidRDefault="00E3750A" w:rsidP="007E313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B81D04" w14:textId="53B1C80F" w:rsidR="0018781F" w:rsidRDefault="0018781F" w:rsidP="007E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C60109" w14:textId="52226181" w:rsidR="00457A9F" w:rsidRDefault="00457A9F" w:rsidP="0045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9361EE" w14:textId="512D1E99" w:rsidR="008368EC" w:rsidRPr="002B7B8D" w:rsidRDefault="008368EC" w:rsidP="002B7B8D">
      <w:pPr>
        <w:tabs>
          <w:tab w:val="left" w:pos="42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3209551" w14:textId="4AFBC3E6" w:rsidR="008368EC" w:rsidRPr="002B7B8D" w:rsidRDefault="008368EC" w:rsidP="002B7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40D2490" w14:textId="1FE44F8D" w:rsidR="008368EC" w:rsidRPr="002B7B8D" w:rsidRDefault="008368EC" w:rsidP="002B7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17CE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632/01-07</w:t>
      </w:r>
    </w:p>
    <w:p w14:paraId="0AF5A7CB" w14:textId="10A0CFB6" w:rsidR="00B723F2" w:rsidRDefault="00B723F2" w:rsidP="002B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D3164" w14:textId="77777777" w:rsidR="00024D96" w:rsidRDefault="00024D96" w:rsidP="002B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483BC" w14:textId="3571B0D3" w:rsidR="008E0EFA" w:rsidRPr="008E0EFA" w:rsidRDefault="008E0EFA" w:rsidP="002B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23E89BB" w14:textId="27EB0413" w:rsidR="008E0EFA" w:rsidRPr="008E0EFA" w:rsidRDefault="008E0EFA" w:rsidP="002B7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«Свердловское городское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Всеволожского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  <w:r w:rsidR="0049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103DD7" w14:textId="77777777" w:rsidR="008E0EFA" w:rsidRPr="008E0EFA" w:rsidRDefault="008E0EFA" w:rsidP="002B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110D5" w14:textId="46425E5D" w:rsidR="008E0EFA" w:rsidRPr="008E0EFA" w:rsidRDefault="004E2F59" w:rsidP="002B7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0EFA" w:rsidRPr="008E0E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текущего состояния осуществления </w:t>
      </w:r>
      <w:bookmarkStart w:id="6" w:name="_Hlk121920429"/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жилищного контроля</w:t>
      </w:r>
      <w:bookmarkEnd w:id="6"/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88FB044" w14:textId="77777777" w:rsidR="008E0EFA" w:rsidRPr="008E0EFA" w:rsidRDefault="008E0EFA" w:rsidP="002B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B42C9" w14:textId="392C1F51" w:rsidR="00C408C4" w:rsidRPr="004E2F59" w:rsidRDefault="004E2F59" w:rsidP="002B7B8D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жилищный контроль на территории муниципального образования «Свердловское городское поселение» Всеволожского муниципального района Ленинградской области осуществляется Администрацией </w:t>
      </w:r>
      <w:bookmarkStart w:id="7" w:name="_Hlk80786575"/>
      <w:bookmarkStart w:id="8" w:name="_Hlk84241312"/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«Свердловское городское поселение» Всеволожского муниципального района Ленинградской области</w:t>
      </w:r>
      <w:bookmarkEnd w:id="7"/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8"/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Контрольный орган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35842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уполномоченными ею органами и должностными лицами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F95E7F7" w14:textId="1C91E914" w:rsidR="004E2F59" w:rsidRDefault="00024D96" w:rsidP="002B7B8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9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профилактики </w:t>
      </w:r>
      <w:r w:rsidR="00C408C4" w:rsidRPr="00024D96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 w:rsidRPr="0002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жилищного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 w:rsidRPr="00024D96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8C4" w:rsidRPr="00024D96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отделом жилищно-коммунального хозяйства 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</w:t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</w:t>
      </w:r>
      <w:r w:rsidR="002B7B8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 Федеральным законом </w:t>
      </w:r>
      <w:bookmarkStart w:id="9" w:name="_Hlk120804144"/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</w:t>
      </w:r>
      <w:bookmarkEnd w:id="9"/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B8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772FC55E" w14:textId="0B62B88C" w:rsidR="00C408C4" w:rsidRPr="004E2F59" w:rsidRDefault="004E2F59" w:rsidP="002B7B8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C408C4" w:rsidRPr="004E2F5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</w:t>
      </w:r>
      <w:r w:rsidRPr="004E2F59">
        <w:rPr>
          <w:rFonts w:ascii="Times New Roman" w:hAnsi="Times New Roman" w:cs="Times New Roman"/>
          <w:sz w:val="28"/>
          <w:szCs w:val="28"/>
        </w:rPr>
        <w:t>, Программа</w:t>
      </w:r>
      <w:r w:rsidR="00C408C4" w:rsidRPr="004E2F59">
        <w:rPr>
          <w:rFonts w:ascii="Times New Roman" w:hAnsi="Times New Roman" w:cs="Times New Roman"/>
          <w:sz w:val="28"/>
          <w:szCs w:val="28"/>
        </w:rPr>
        <w:t>) ежегодно утверждается по каждому виду контроля и состоит из следующих разделов:</w:t>
      </w:r>
    </w:p>
    <w:p w14:paraId="7EB39C55" w14:textId="3E410CC0" w:rsidR="00C408C4" w:rsidRPr="003F0783" w:rsidRDefault="00C408C4" w:rsidP="002B7B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4B816C61" w14:textId="2A897F1A" w:rsidR="00C408C4" w:rsidRPr="003F0783" w:rsidRDefault="00C408C4" w:rsidP="002B7B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3F2796B0" w14:textId="5F26278A" w:rsidR="00C408C4" w:rsidRPr="003F0783" w:rsidRDefault="00C408C4" w:rsidP="002B7B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проведения; </w:t>
      </w:r>
    </w:p>
    <w:p w14:paraId="6CCCA26B" w14:textId="309B362B" w:rsidR="00C408C4" w:rsidRPr="003F0783" w:rsidRDefault="00C408C4" w:rsidP="002B7B8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14:paraId="5E6AF461" w14:textId="486DC107" w:rsidR="00E3750A" w:rsidRDefault="002B7B8D" w:rsidP="002B7B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E2F59" w:rsidRPr="004E2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К контролируемым лицам относятся юридические лица (товарищества собственников жилья,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управляющие организации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85F" w:rsidRPr="00EA57C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предприниматели,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в которых все или отдельные помещения находятся в муниципальной собственности</w:t>
      </w:r>
      <w:r w:rsidR="00AE08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>физические лица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осуществляющие эксплуатацию 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>жилищного фонда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7FE3D4" w14:textId="47C5B034" w:rsidR="00C408C4" w:rsidRDefault="00E3750A" w:rsidP="002B7B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В 2022</w:t>
      </w:r>
      <w:r w:rsidR="002B7B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подконтрольных субъектов в рамках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осуществлялись. Оснований для проведения внеплановых проверок в отчетном периоде 2022 года не </w:t>
      </w:r>
      <w:r w:rsidR="000F4BB6">
        <w:rPr>
          <w:rFonts w:ascii="Times New Roman" w:eastAsia="Times New Roman" w:hAnsi="Times New Roman" w:cs="Times New Roman"/>
          <w:bCs/>
          <w:sz w:val="28"/>
          <w:szCs w:val="28"/>
        </w:rPr>
        <w:t>имелось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проведено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профилактических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контролю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ходе которых выдано два предостережения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18A4B6F" w14:textId="06059509" w:rsidR="00E3750A" w:rsidRPr="00E3750A" w:rsidRDefault="00E3750A" w:rsidP="002B7B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1.5.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проблемой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 </w:t>
      </w:r>
      <w:r w:rsidR="002B7B8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D50B5" w:rsidRPr="00E375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D50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сфере муниципального жилищного контроля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497641A" w14:textId="11DF3964" w:rsidR="00E3750A" w:rsidRPr="00EA57CA" w:rsidRDefault="003D50B5" w:rsidP="002B7B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1.6. </w:t>
      </w:r>
      <w:r w:rsidR="00E3750A"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Пути решения проблем: повышение уровня правосознания подконтрольных субъектов, а также формирование ответственного отношения </w:t>
      </w:r>
      <w:r w:rsidR="002B7B8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3750A" w:rsidRPr="00E3750A">
        <w:rPr>
          <w:rFonts w:ascii="Times New Roman" w:eastAsia="Times New Roman" w:hAnsi="Times New Roman" w:cs="Times New Roman"/>
          <w:bCs/>
          <w:sz w:val="28"/>
          <w:szCs w:val="28"/>
        </w:rPr>
        <w:t>к исполнению своих правовых обязанностей.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666311F" w14:textId="77777777" w:rsidR="008E0EFA" w:rsidRPr="008E0EFA" w:rsidRDefault="008E0EFA" w:rsidP="00C568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6C2B" w14:textId="084F83E2" w:rsidR="008E0EFA" w:rsidRPr="008E0EFA" w:rsidRDefault="004E2F59" w:rsidP="002B7B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 профилактики</w:t>
      </w:r>
    </w:p>
    <w:p w14:paraId="057D9BD8" w14:textId="77777777" w:rsidR="008E0EFA" w:rsidRPr="008E0EFA" w:rsidRDefault="008E0EFA" w:rsidP="00C568C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685D" w14:textId="7260DA27" w:rsidR="008E0EFA" w:rsidRPr="008E0EFA" w:rsidRDefault="004E2F59" w:rsidP="002B7B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14:paraId="03F68239" w14:textId="5FDCFEB2" w:rsidR="00BB373E" w:rsidRDefault="004E2F59" w:rsidP="002B7B8D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0EFA" w:rsidRPr="003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C480F" w14:textId="7D5BB02C" w:rsidR="008E0EFA" w:rsidRPr="00BB373E" w:rsidRDefault="004E2F59" w:rsidP="002B7B8D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защиты прав граждан</w:t>
      </w:r>
      <w:r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53466" w14:textId="4884219D" w:rsidR="008E0EFA" w:rsidRPr="00FD23E4" w:rsidRDefault="004E2F59" w:rsidP="002B7B8D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результативности и эффективности контрольной деятельности в сфере муниципального жилищного контроля</w:t>
      </w: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81BCD" w14:textId="4055A767" w:rsidR="008E0EFA" w:rsidRPr="00FD23E4" w:rsidRDefault="004E2F59" w:rsidP="002B7B8D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 к соблюдению физическими лицами, юридическими лицами и индивидуальными предпринимателями обязательных требований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сокращение количества нарушений обязательных требований.</w:t>
      </w:r>
    </w:p>
    <w:p w14:paraId="617F4CC8" w14:textId="483BD6B5" w:rsidR="008E0EFA" w:rsidRPr="003F0783" w:rsidRDefault="008E0EFA" w:rsidP="002B7B8D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необходимо решение следующих задач: </w:t>
      </w:r>
    </w:p>
    <w:p w14:paraId="6BB16F2B" w14:textId="6B1DFA17" w:rsidR="008E0EFA" w:rsidRPr="00FD23E4" w:rsidRDefault="004E2F59" w:rsidP="002B7B8D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рисков причинения вреда (ущерба) охраняемым законом ценностям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02AEA6" w14:textId="089E0CEC" w:rsidR="008E0EFA" w:rsidRPr="00FD23E4" w:rsidRDefault="004E2F59" w:rsidP="002B7B8D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профилактических мероприятий, направленных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причинения вреда охраняемым законом ценностям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F58648" w14:textId="32626BDD" w:rsidR="00BB373E" w:rsidRPr="00FD23E4" w:rsidRDefault="004E2F59" w:rsidP="002B7B8D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нформирование, консультирование контролируемых лиц </w:t>
      </w:r>
      <w:r w:rsid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F31B49" w14:textId="79C56A06" w:rsidR="00BB373E" w:rsidRPr="00FD23E4" w:rsidRDefault="004E2F59" w:rsidP="002B7B8D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доступности информации об обязательных требованиях и необходимых мерах по их исполнению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29999" w14:textId="3CB09213" w:rsidR="008E0EFA" w:rsidRDefault="004E2F59" w:rsidP="002B7B8D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перечня видов и сбор статистических данных, необходимых для организации профилактической работы.</w:t>
      </w:r>
      <w:r w:rsidR="003F0783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E0B313" w14:textId="77777777" w:rsidR="00E3750A" w:rsidRPr="00FD23E4" w:rsidRDefault="00E3750A" w:rsidP="00E3750A">
      <w:pPr>
        <w:pStyle w:val="a3"/>
        <w:tabs>
          <w:tab w:val="left" w:pos="360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9B68" w14:textId="5A41BE66" w:rsidR="008E0EFA" w:rsidRPr="008E0EFA" w:rsidRDefault="00BB373E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профилактических мероприятий, </w:t>
      </w:r>
    </w:p>
    <w:p w14:paraId="730AC609" w14:textId="2A9D8C9F" w:rsidR="008E0EFA" w:rsidRPr="002E7308" w:rsidRDefault="008E0EFA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(периодичность) их проведения </w:t>
      </w:r>
    </w:p>
    <w:p w14:paraId="346342E2" w14:textId="564BE8E7" w:rsidR="00144389" w:rsidRDefault="00144389" w:rsidP="00C568C4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09A713" w14:textId="547FC569" w:rsidR="00144389" w:rsidRDefault="00BB373E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389">
        <w:rPr>
          <w:rFonts w:ascii="Times New Roman" w:hAnsi="Times New Roman" w:cs="Times New Roman"/>
          <w:sz w:val="28"/>
          <w:szCs w:val="28"/>
        </w:rPr>
        <w:t xml:space="preserve">1. </w:t>
      </w:r>
      <w:r w:rsidR="00144389" w:rsidRPr="008B772B">
        <w:rPr>
          <w:rFonts w:ascii="Times New Roman" w:hAnsi="Times New Roman" w:cs="Times New Roman"/>
          <w:sz w:val="28"/>
          <w:szCs w:val="28"/>
        </w:rPr>
        <w:t>П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="00144389" w:rsidRPr="008B772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44389" w:rsidRPr="00380F9E">
        <w:rPr>
          <w:rFonts w:ascii="Times New Roman" w:hAnsi="Times New Roman" w:cs="Times New Roman"/>
          <w:sz w:val="28"/>
          <w:szCs w:val="28"/>
        </w:rPr>
        <w:t>контроля провод</w:t>
      </w:r>
      <w:r w:rsidR="00144389" w:rsidRPr="008B772B">
        <w:rPr>
          <w:rFonts w:ascii="Times New Roman" w:hAnsi="Times New Roman" w:cs="Times New Roman"/>
          <w:sz w:val="28"/>
          <w:szCs w:val="28"/>
        </w:rPr>
        <w:t>ятся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14:paraId="105B6EFA" w14:textId="3932BAAA" w:rsidR="00144389" w:rsidRDefault="00144389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14:paraId="6A2FCFF1" w14:textId="4BB7318A" w:rsidR="00144389" w:rsidRPr="00144389" w:rsidRDefault="00144389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389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консультирование;</w:t>
      </w:r>
    </w:p>
    <w:p w14:paraId="1EBD35F4" w14:textId="08519380" w:rsidR="00144389" w:rsidRPr="00D92E87" w:rsidRDefault="00144389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обобщение правоприменительной практики;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8D57CEB" w14:textId="0D81D8DD" w:rsidR="00964749" w:rsidRDefault="00144389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объявление предостережения;</w:t>
      </w:r>
    </w:p>
    <w:p w14:paraId="496958F9" w14:textId="0ABC08DC" w:rsidR="003347E0" w:rsidRDefault="003347E0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 профилактический визит.</w:t>
      </w:r>
    </w:p>
    <w:p w14:paraId="1BCD6263" w14:textId="1E5AD588" w:rsidR="00144389" w:rsidRPr="00380F9E" w:rsidRDefault="00BB373E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</w:rPr>
        <w:t>Информирование.</w:t>
      </w:r>
      <w:r w:rsidR="0014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443354" w14:textId="77777777" w:rsidR="00144389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ежеквартально, 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</w:t>
      </w:r>
      <w:r w:rsidRPr="00380F9E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администрации муниципального образования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71DC4F" w14:textId="0D36B5D4" w:rsidR="00144389" w:rsidRDefault="00144389" w:rsidP="002B7B8D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осуществляет информирование контролируемых </w:t>
      </w:r>
      <w:r w:rsidR="002B7B8D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>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 w:rsidR="00BB373E" w:rsidRPr="00BB3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373E" w:rsidRPr="00024D96">
        <w:rPr>
          <w:rFonts w:ascii="Times New Roman" w:eastAsia="Times New Roman" w:hAnsi="Times New Roman" w:cs="Times New Roman"/>
          <w:bCs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на своем </w:t>
      </w:r>
      <w:r w:rsidR="002B7B8D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официальном сайте в сети «Интернет» (далее </w:t>
      </w:r>
      <w:r w:rsidR="00B723F2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официальный сайт), </w:t>
      </w:r>
      <w:r w:rsidR="002B7B8D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2CBC5755" w14:textId="1FF19B44" w:rsidR="00144389" w:rsidRPr="00380F9E" w:rsidRDefault="00BB373E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14:paraId="506F1864" w14:textId="3DC8D9CC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14:paraId="51079D3A" w14:textId="5CF8C8CA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приёме либо в ходе проведения профилактического мероприятия, контрольного мероприятия.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279F4D" w14:textId="50EAD3FC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  <w:r w:rsidR="00B72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70FAA" w14:textId="77777777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а) организации и осуществления муниципального жилищного контроля;</w:t>
      </w:r>
    </w:p>
    <w:p w14:paraId="1AC09333" w14:textId="77777777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б) предмета муниципального жилищного контроля;</w:t>
      </w:r>
    </w:p>
    <w:p w14:paraId="68DBC5F8" w14:textId="77777777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14:paraId="5246AF02" w14:textId="77777777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14:paraId="7CB4B97D" w14:textId="77777777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14:paraId="40E09F2B" w14:textId="06A2E2E9" w:rsidR="00144389" w:rsidRPr="00144389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е) иных вопросов, касающихся осуществления муниципального жилищного контроля.</w:t>
      </w:r>
    </w:p>
    <w:p w14:paraId="4B1D7E6B" w14:textId="47376BB9" w:rsidR="00144389" w:rsidRPr="00D92E87" w:rsidRDefault="00BB373E" w:rsidP="002B7B8D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3.4. </w:t>
      </w:r>
      <w:r w:rsidR="00144389"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Обобщение правоприменительной практики.</w:t>
      </w:r>
    </w:p>
    <w:p w14:paraId="45879FCB" w14:textId="36724244" w:rsidR="00144389" w:rsidRPr="00D92E87" w:rsidRDefault="00144389" w:rsidP="002B7B8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 w:rsidR="002E7308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доклад).</w:t>
      </w:r>
    </w:p>
    <w:p w14:paraId="7F0A0F2D" w14:textId="77777777" w:rsidR="00144389" w:rsidRPr="00D92E87" w:rsidRDefault="00144389" w:rsidP="002B7B8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обеспечивает публичное обсуждение проекта доклада. </w:t>
      </w:r>
    </w:p>
    <w:p w14:paraId="3FF528C9" w14:textId="54074F38" w:rsidR="00144389" w:rsidRPr="00380F9E" w:rsidRDefault="00144389" w:rsidP="002B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3B2A6F2D" w14:textId="481BD9DB" w:rsidR="00144389" w:rsidRPr="00380F9E" w:rsidRDefault="00BB373E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  <w:r w:rsidR="0014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7E81D" w14:textId="5929CB7B" w:rsidR="00144389" w:rsidRPr="00380F9E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E73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72908769" w14:textId="74D94889" w:rsidR="00144389" w:rsidRDefault="00144389" w:rsidP="002B7B8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</w:t>
      </w:r>
      <w:r w:rsidR="002B7B8D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7B00C" w14:textId="474B88BA" w:rsidR="00144389" w:rsidRDefault="00144389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  <w:r w:rsidR="00AD59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9C96479" w14:textId="0378BB41" w:rsidR="00AD59A9" w:rsidRDefault="00BB373E" w:rsidP="002B7B8D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3.6. </w:t>
      </w:r>
      <w:r w:rsidR="00AD59A9">
        <w:rPr>
          <w:rFonts w:ascii="Times New Roman" w:eastAsia="Times New Roman" w:hAnsi="Times New Roman" w:cs="Times New Roman"/>
          <w:sz w:val="28"/>
          <w:lang w:eastAsia="ru-RU"/>
        </w:rPr>
        <w:t xml:space="preserve">Профилактический визит. </w:t>
      </w:r>
    </w:p>
    <w:p w14:paraId="7FAC637C" w14:textId="77777777" w:rsidR="003C4A35" w:rsidRPr="003C4A35" w:rsidRDefault="003C4A35" w:rsidP="003C4A3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A35">
        <w:rPr>
          <w:rFonts w:ascii="Times New Roman" w:eastAsia="Times New Roman" w:hAnsi="Times New Roman" w:cs="Times New Roman"/>
          <w:sz w:val="28"/>
          <w:lang w:eastAsia="ru-RU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В ходе профилактического визита контролируемое лицо информируется </w:t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об обязательных требованиях, предъявляемых к его деятельности либо </w:t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 </w:t>
      </w:r>
    </w:p>
    <w:p w14:paraId="13717600" w14:textId="77777777" w:rsidR="003C4A35" w:rsidRPr="003C4A35" w:rsidRDefault="003C4A35" w:rsidP="003C4A3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A35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сотрудник незамедлительно направляет информацию об </w:t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этом руководителю (заместителю руководителя) Контрольного органа, для принятия решения о проведении контрольных мероприятий.</w:t>
      </w:r>
    </w:p>
    <w:p w14:paraId="607A958E" w14:textId="7DA4271D" w:rsidR="000A25B8" w:rsidRPr="003C4A35" w:rsidRDefault="00144389" w:rsidP="003C4A3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A35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Контрольный орган может проводить профилактические мероприятия, </w:t>
      </w:r>
      <w:r w:rsidR="002B7B8D" w:rsidRPr="003C4A35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3C4A35">
        <w:rPr>
          <w:rFonts w:ascii="Times New Roman" w:eastAsia="Times New Roman" w:hAnsi="Times New Roman" w:cs="Times New Roman"/>
          <w:sz w:val="28"/>
          <w:lang w:eastAsia="ru-RU"/>
        </w:rPr>
        <w:t xml:space="preserve">не предусмотренные Программой. </w:t>
      </w:r>
    </w:p>
    <w:p w14:paraId="69963651" w14:textId="68EA3FF2" w:rsidR="00144389" w:rsidRPr="003C4A35" w:rsidRDefault="00BB373E" w:rsidP="003C4A3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A35">
        <w:rPr>
          <w:rFonts w:ascii="Times New Roman" w:eastAsia="Times New Roman" w:hAnsi="Times New Roman" w:cs="Times New Roman"/>
          <w:sz w:val="28"/>
          <w:lang w:eastAsia="ru-RU"/>
        </w:rPr>
        <w:t>3.7. Сроки</w:t>
      </w:r>
      <w:r w:rsidR="00144389" w:rsidRPr="003C4A35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проведения профилактических мероприятий на 2023 год.</w:t>
      </w:r>
    </w:p>
    <w:p w14:paraId="42AEC12E" w14:textId="77777777" w:rsidR="00144389" w:rsidRPr="003C4A35" w:rsidRDefault="00144389" w:rsidP="003C4A3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298"/>
        <w:gridCol w:w="2001"/>
        <w:gridCol w:w="2565"/>
      </w:tblGrid>
      <w:tr w:rsidR="00144389" w:rsidRPr="009F0CCF" w14:paraId="2E5F400B" w14:textId="77777777" w:rsidTr="0073211B">
        <w:tc>
          <w:tcPr>
            <w:tcW w:w="629" w:type="dxa"/>
          </w:tcPr>
          <w:p w14:paraId="4535CFF0" w14:textId="77777777" w:rsidR="00144389" w:rsidRPr="002E7308" w:rsidRDefault="00144389" w:rsidP="00C568C4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98" w:type="dxa"/>
          </w:tcPr>
          <w:p w14:paraId="3C76F5F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14:paraId="3AC5EA87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01" w:type="dxa"/>
          </w:tcPr>
          <w:p w14:paraId="55C31DED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</w:tcPr>
          <w:p w14:paraId="395FE19E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389" w:rsidRPr="009F0CCF" w14:paraId="49C24AB7" w14:textId="77777777" w:rsidTr="0073211B">
        <w:tc>
          <w:tcPr>
            <w:tcW w:w="629" w:type="dxa"/>
          </w:tcPr>
          <w:p w14:paraId="1728B114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</w:tcPr>
          <w:p w14:paraId="0F1DFFE5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1" w:type="dxa"/>
          </w:tcPr>
          <w:p w14:paraId="0CEEAD7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5" w:type="dxa"/>
          </w:tcPr>
          <w:p w14:paraId="3B8072D6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44389" w:rsidRPr="009F0CCF" w14:paraId="40FE9D66" w14:textId="77777777" w:rsidTr="0073211B">
        <w:tc>
          <w:tcPr>
            <w:tcW w:w="629" w:type="dxa"/>
          </w:tcPr>
          <w:p w14:paraId="3DB9398E" w14:textId="7777777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14:paraId="05E1C5B8" w14:textId="64F5EDC5" w:rsidR="00144389" w:rsidRPr="00414232" w:rsidRDefault="00B723F2" w:rsidP="008F6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14:paraId="416AE21C" w14:textId="77777777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3C7123D7" w14:textId="77777777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5B78B683" w14:textId="77777777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  <w:tr w:rsidR="00144389" w:rsidRPr="009F0CCF" w14:paraId="3721A0D2" w14:textId="77777777" w:rsidTr="0073211B">
        <w:tc>
          <w:tcPr>
            <w:tcW w:w="629" w:type="dxa"/>
          </w:tcPr>
          <w:p w14:paraId="6211C63F" w14:textId="20236159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</w:tcPr>
          <w:p w14:paraId="5EEF4E01" w14:textId="2FE3D9D4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01" w:type="dxa"/>
          </w:tcPr>
          <w:p w14:paraId="1D906484" w14:textId="53286FCF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565" w:type="dxa"/>
          </w:tcPr>
          <w:p w14:paraId="51563137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476CE1DC" w14:textId="72AADCB9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жилищного контроля </w:t>
            </w:r>
          </w:p>
        </w:tc>
      </w:tr>
      <w:tr w:rsidR="00144389" w:rsidRPr="009F0CCF" w14:paraId="793C289B" w14:textId="77777777" w:rsidTr="0073211B">
        <w:tc>
          <w:tcPr>
            <w:tcW w:w="629" w:type="dxa"/>
          </w:tcPr>
          <w:p w14:paraId="02E93BC8" w14:textId="55EA93B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</w:tcPr>
          <w:p w14:paraId="48A72672" w14:textId="77777777" w:rsidR="00144389" w:rsidRPr="00414232" w:rsidRDefault="00144389" w:rsidP="008F6C8A">
            <w:pPr>
              <w:widowControl w:val="0"/>
              <w:autoSpaceDE w:val="0"/>
              <w:autoSpaceDN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01" w:type="dxa"/>
          </w:tcPr>
          <w:p w14:paraId="4F7AC57F" w14:textId="77777777" w:rsidR="00144389" w:rsidRPr="00414232" w:rsidRDefault="00144389" w:rsidP="008F6C8A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30 января года</w:t>
            </w:r>
          </w:p>
        </w:tc>
        <w:tc>
          <w:tcPr>
            <w:tcW w:w="2565" w:type="dxa"/>
          </w:tcPr>
          <w:p w14:paraId="33F78110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391F1A2E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жилищного контроля </w:t>
            </w:r>
          </w:p>
        </w:tc>
      </w:tr>
      <w:tr w:rsidR="00144389" w:rsidRPr="009F0CCF" w14:paraId="08D2A584" w14:textId="77777777" w:rsidTr="0073211B">
        <w:tc>
          <w:tcPr>
            <w:tcW w:w="629" w:type="dxa"/>
          </w:tcPr>
          <w:p w14:paraId="13EEB09B" w14:textId="43DB9413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dxa"/>
          </w:tcPr>
          <w:p w14:paraId="46F9EC2C" w14:textId="77777777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01" w:type="dxa"/>
          </w:tcPr>
          <w:p w14:paraId="7CE620DB" w14:textId="77777777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1CFBDC3E" w14:textId="629B9A7F" w:rsidR="008F6C8A" w:rsidRDefault="008F6C8A" w:rsidP="008F6C8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23877FB3" w14:textId="1B5EC016" w:rsidR="00144389" w:rsidRPr="00414232" w:rsidRDefault="00144389" w:rsidP="008F6C8A">
            <w:pPr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203ABF89" w14:textId="77777777" w:rsidR="00144389" w:rsidRPr="00414232" w:rsidRDefault="00144389" w:rsidP="008F6C8A">
            <w:pPr>
              <w:tabs>
                <w:tab w:val="left" w:pos="275"/>
                <w:tab w:val="center" w:pos="1174"/>
              </w:tabs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  <w:tr w:rsidR="00AD59A9" w:rsidRPr="009F0CCF" w14:paraId="459F7F2F" w14:textId="77777777" w:rsidTr="0073211B">
        <w:tc>
          <w:tcPr>
            <w:tcW w:w="629" w:type="dxa"/>
          </w:tcPr>
          <w:p w14:paraId="62A2DA44" w14:textId="0EE3C8D7" w:rsidR="00AD59A9" w:rsidRPr="00414232" w:rsidRDefault="00AD59A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98" w:type="dxa"/>
          </w:tcPr>
          <w:p w14:paraId="1C9C5EDD" w14:textId="7C90B5C5" w:rsidR="00AD59A9" w:rsidRPr="00414232" w:rsidRDefault="00AD59A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2001" w:type="dxa"/>
          </w:tcPr>
          <w:p w14:paraId="35EFF6F0" w14:textId="29304AC1" w:rsidR="00AD59A9" w:rsidRPr="00414232" w:rsidRDefault="00E3750A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(ежеквартально)</w:t>
            </w:r>
            <w:r w:rsidR="00AD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</w:tcPr>
          <w:p w14:paraId="0250CAAD" w14:textId="77777777" w:rsidR="00AD59A9" w:rsidRDefault="00AD59A9" w:rsidP="00AD59A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707C04B8" w14:textId="77777777" w:rsidR="00AD59A9" w:rsidRPr="00414232" w:rsidRDefault="00AD59A9" w:rsidP="00AD59A9">
            <w:pPr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51E126EF" w14:textId="60CDF7B0" w:rsidR="00AD59A9" w:rsidRDefault="00AD59A9" w:rsidP="00AD59A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</w:tbl>
    <w:p w14:paraId="379C362E" w14:textId="77777777" w:rsidR="003D50B5" w:rsidRDefault="003D50B5" w:rsidP="00C568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A85FDF" w14:textId="7AD6C9FD" w:rsidR="00414232" w:rsidRPr="002B7B8D" w:rsidRDefault="00BB373E" w:rsidP="002B7B8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389"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результативности и эффективности программы</w:t>
      </w:r>
    </w:p>
    <w:p w14:paraId="1750C4F6" w14:textId="6463FB37" w:rsidR="00024D96" w:rsidRPr="002B7B8D" w:rsidRDefault="00144389" w:rsidP="002B7B8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14:paraId="621F4356" w14:textId="51F3F6D2" w:rsidR="009B6D7E" w:rsidRPr="00024D96" w:rsidRDefault="00414232" w:rsidP="00024D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03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37"/>
      </w:tblGrid>
      <w:tr w:rsidR="009B6D7E" w:rsidRPr="009B6D7E" w14:paraId="436DBE4C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1667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20786197"/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574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A4F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(%)</w:t>
            </w:r>
          </w:p>
        </w:tc>
      </w:tr>
      <w:tr w:rsidR="009B6D7E" w:rsidRPr="009B6D7E" w14:paraId="63FD3EBE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3B48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FCF1" w14:textId="77777777" w:rsid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="0017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3 статьи 46 Федерального закона от 31 июля 2021 г. № 248-ФЗ «О государственном контроле (надзоре) </w:t>
            </w:r>
            <w:r w:rsidR="0017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 контроле в Российской Федерации»</w:t>
            </w:r>
          </w:p>
          <w:p w14:paraId="4331128C" w14:textId="24E1E0FC" w:rsidR="00171274" w:rsidRPr="009B6D7E" w:rsidRDefault="00171274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009" w14:textId="77777777" w:rsid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A15316" w14:textId="6C7221BE" w:rsidR="00BB373E" w:rsidRPr="00BB373E" w:rsidRDefault="00BB373E" w:rsidP="00BB37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9B6D7E" w:rsidRPr="009B6D7E" w14:paraId="4B0B9239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F15E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DAB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DA5" w14:textId="153F0D5B" w:rsidR="009B6D7E" w:rsidRPr="009B6D7E" w:rsidRDefault="00BB373E" w:rsidP="00BB373E">
            <w:pPr>
              <w:tabs>
                <w:tab w:val="left" w:pos="762"/>
                <w:tab w:val="center" w:pos="12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26000C65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FC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7C03" w14:textId="48725B35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 w:rsidR="004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3856" w14:textId="41A5657C" w:rsidR="009B6D7E" w:rsidRPr="009B6D7E" w:rsidRDefault="00BB373E" w:rsidP="00BB373E">
            <w:pPr>
              <w:tabs>
                <w:tab w:val="left" w:pos="789"/>
                <w:tab w:val="center" w:pos="12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C64" w:rsidRPr="009B6D7E" w14:paraId="2AAA78EA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0642" w14:textId="76C7FE48" w:rsidR="00474C64" w:rsidRPr="009B6D7E" w:rsidRDefault="00474C64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D1D1" w14:textId="1EC5048A" w:rsidR="00474C64" w:rsidRPr="009B6D7E" w:rsidRDefault="00474C64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проведенных профилактических мероприятий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0F79" w14:textId="7A5A1204" w:rsidR="00474C64" w:rsidRPr="009B6D7E" w:rsidRDefault="00BB373E" w:rsidP="00BB373E">
            <w:pPr>
              <w:tabs>
                <w:tab w:val="left" w:pos="77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</w:p>
        </w:tc>
      </w:tr>
      <w:bookmarkEnd w:id="10"/>
    </w:tbl>
    <w:p w14:paraId="23458A9C" w14:textId="77777777" w:rsidR="000A25B8" w:rsidRDefault="000A25B8" w:rsidP="009B6D7E">
      <w:pPr>
        <w:tabs>
          <w:tab w:val="left" w:pos="692"/>
        </w:tabs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643AF" w14:textId="7ED74FCF" w:rsidR="008E0EFA" w:rsidRDefault="008E0EFA"/>
    <w:p w14:paraId="251DB4E2" w14:textId="7FB0FF2A" w:rsidR="003D50B5" w:rsidRDefault="003D50B5"/>
    <w:p w14:paraId="4439EFE2" w14:textId="7DB4943A" w:rsidR="003D50B5" w:rsidRDefault="003D50B5"/>
    <w:p w14:paraId="13A78130" w14:textId="1C13DBB1" w:rsidR="003D50B5" w:rsidRDefault="003D50B5"/>
    <w:p w14:paraId="40DFD331" w14:textId="65B5D9FD" w:rsidR="003D50B5" w:rsidRDefault="003D50B5"/>
    <w:p w14:paraId="0C789AED" w14:textId="09DC2BAD" w:rsidR="003D50B5" w:rsidRDefault="003D50B5"/>
    <w:p w14:paraId="5E843A74" w14:textId="11C34D3C" w:rsidR="003D50B5" w:rsidRDefault="003D50B5"/>
    <w:p w14:paraId="0C76A927" w14:textId="3F43F30B" w:rsidR="003D50B5" w:rsidRDefault="003D50B5"/>
    <w:p w14:paraId="2CCFB77A" w14:textId="37BE8BED" w:rsidR="003D50B5" w:rsidRDefault="003D50B5"/>
    <w:p w14:paraId="240ADD50" w14:textId="4FD91436" w:rsidR="003D50B5" w:rsidRDefault="003D50B5"/>
    <w:p w14:paraId="55E946C3" w14:textId="714C9D4C" w:rsidR="003D50B5" w:rsidRDefault="003D50B5"/>
    <w:p w14:paraId="233B737B" w14:textId="3ACA0DBA" w:rsidR="003D50B5" w:rsidRDefault="003D50B5"/>
    <w:p w14:paraId="747D5C74" w14:textId="0850BDB6" w:rsidR="003D50B5" w:rsidRDefault="003D50B5"/>
    <w:p w14:paraId="1C8AB46E" w14:textId="1038941D" w:rsidR="003D50B5" w:rsidRDefault="003D50B5"/>
    <w:p w14:paraId="6596E032" w14:textId="77777777" w:rsidR="003D50B5" w:rsidRDefault="003D50B5"/>
    <w:p w14:paraId="0C666A15" w14:textId="77777777" w:rsidR="008E0EFA" w:rsidRDefault="008E0EFA"/>
    <w:p w14:paraId="519DF9A8" w14:textId="714F1C43" w:rsidR="0018781F" w:rsidRDefault="0018781F"/>
    <w:p w14:paraId="02FC3D84" w14:textId="77777777" w:rsidR="003D50B5" w:rsidRDefault="003D50B5"/>
    <w:p w14:paraId="6CED0492" w14:textId="77777777" w:rsidR="000A25B8" w:rsidRDefault="000A25B8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56D2BE" w14:textId="10CFFF7A" w:rsidR="000A25B8" w:rsidRDefault="000A25B8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8893C9" w14:textId="109A3CCC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1B091F" w14:textId="1039A7C8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E65C01" w14:textId="36645C9E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41F376" w14:textId="5425DC71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86CE71" w14:textId="0DAA9467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BF49B" w14:textId="39B3B933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D499AB" w14:textId="7D17FB2D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0BE72F" w14:textId="0FB0B70A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6AC09F" w14:textId="5F6C39E6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589688" w14:textId="77777777" w:rsidR="003C4A35" w:rsidRDefault="003C4A35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93AB28" w14:textId="77777777" w:rsidR="003C4A35" w:rsidRDefault="003C4A35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1A0FDF" w14:textId="77777777" w:rsidR="003C4A35" w:rsidRDefault="003C4A35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F617DA" w14:textId="5CFDE43B" w:rsidR="002B7B8D" w:rsidRDefault="002B7B8D" w:rsidP="0018781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B7B8D" w:rsidSect="002B7B8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66A2" w14:textId="77777777" w:rsidR="005E47D8" w:rsidRDefault="005E47D8" w:rsidP="00861262">
      <w:pPr>
        <w:spacing w:after="0" w:line="240" w:lineRule="auto"/>
      </w:pPr>
      <w:r>
        <w:separator/>
      </w:r>
    </w:p>
  </w:endnote>
  <w:endnote w:type="continuationSeparator" w:id="0">
    <w:p w14:paraId="24A4E75C" w14:textId="77777777" w:rsidR="005E47D8" w:rsidRDefault="005E47D8" w:rsidP="008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249B" w14:textId="77777777" w:rsidR="005E47D8" w:rsidRDefault="005E47D8" w:rsidP="00861262">
      <w:pPr>
        <w:spacing w:after="0" w:line="240" w:lineRule="auto"/>
      </w:pPr>
      <w:r>
        <w:separator/>
      </w:r>
    </w:p>
  </w:footnote>
  <w:footnote w:type="continuationSeparator" w:id="0">
    <w:p w14:paraId="322CEB68" w14:textId="77777777" w:rsidR="005E47D8" w:rsidRDefault="005E47D8" w:rsidP="0086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E2BD6B" w14:textId="04DD870F" w:rsidR="00FD2978" w:rsidRPr="002B7B8D" w:rsidRDefault="00FD2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7B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5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F9A72" w14:textId="574C96E5" w:rsidR="00861262" w:rsidRDefault="008612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2B9"/>
    <w:multiLevelType w:val="hybridMultilevel"/>
    <w:tmpl w:val="F44E0A94"/>
    <w:lvl w:ilvl="0" w:tplc="9D6CAFD4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D9A5CE8"/>
    <w:multiLevelType w:val="hybridMultilevel"/>
    <w:tmpl w:val="EFA66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96"/>
    <w:multiLevelType w:val="hybridMultilevel"/>
    <w:tmpl w:val="F1841F42"/>
    <w:lvl w:ilvl="0" w:tplc="485C6076">
      <w:start w:val="1"/>
      <w:numFmt w:val="decimal"/>
      <w:lvlText w:val="%1)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774A9"/>
    <w:multiLevelType w:val="hybridMultilevel"/>
    <w:tmpl w:val="FF702152"/>
    <w:lvl w:ilvl="0" w:tplc="3DD814C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A6460"/>
    <w:multiLevelType w:val="multilevel"/>
    <w:tmpl w:val="0EA8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E3D"/>
    <w:multiLevelType w:val="multilevel"/>
    <w:tmpl w:val="6844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90571"/>
    <w:multiLevelType w:val="hybridMultilevel"/>
    <w:tmpl w:val="F51E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A0727CB"/>
    <w:multiLevelType w:val="multilevel"/>
    <w:tmpl w:val="A914D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8922871">
    <w:abstractNumId w:val="6"/>
  </w:num>
  <w:num w:numId="2" w16cid:durableId="643393139">
    <w:abstractNumId w:val="4"/>
  </w:num>
  <w:num w:numId="3" w16cid:durableId="682635139">
    <w:abstractNumId w:val="9"/>
  </w:num>
  <w:num w:numId="4" w16cid:durableId="591009358">
    <w:abstractNumId w:val="8"/>
  </w:num>
  <w:num w:numId="5" w16cid:durableId="1955749687">
    <w:abstractNumId w:val="12"/>
  </w:num>
  <w:num w:numId="6" w16cid:durableId="1529025414">
    <w:abstractNumId w:val="0"/>
  </w:num>
  <w:num w:numId="7" w16cid:durableId="373040000">
    <w:abstractNumId w:val="16"/>
  </w:num>
  <w:num w:numId="8" w16cid:durableId="2098750177">
    <w:abstractNumId w:val="10"/>
  </w:num>
  <w:num w:numId="9" w16cid:durableId="2053074911">
    <w:abstractNumId w:val="14"/>
  </w:num>
  <w:num w:numId="10" w16cid:durableId="1743023817">
    <w:abstractNumId w:val="7"/>
  </w:num>
  <w:num w:numId="11" w16cid:durableId="57217560">
    <w:abstractNumId w:val="11"/>
  </w:num>
  <w:num w:numId="12" w16cid:durableId="603146654">
    <w:abstractNumId w:val="5"/>
  </w:num>
  <w:num w:numId="13" w16cid:durableId="1931355224">
    <w:abstractNumId w:val="15"/>
  </w:num>
  <w:num w:numId="14" w16cid:durableId="1339235841">
    <w:abstractNumId w:val="13"/>
  </w:num>
  <w:num w:numId="15" w16cid:durableId="224874682">
    <w:abstractNumId w:val="1"/>
  </w:num>
  <w:num w:numId="16" w16cid:durableId="1139347968">
    <w:abstractNumId w:val="2"/>
  </w:num>
  <w:num w:numId="17" w16cid:durableId="104052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24D96"/>
    <w:rsid w:val="0009607B"/>
    <w:rsid w:val="000A25B8"/>
    <w:rsid w:val="000B17CE"/>
    <w:rsid w:val="000C55C1"/>
    <w:rsid w:val="000F4BB6"/>
    <w:rsid w:val="00144389"/>
    <w:rsid w:val="00171274"/>
    <w:rsid w:val="0018781F"/>
    <w:rsid w:val="001951C7"/>
    <w:rsid w:val="002B7B8D"/>
    <w:rsid w:val="002D7672"/>
    <w:rsid w:val="002E7308"/>
    <w:rsid w:val="003347E0"/>
    <w:rsid w:val="0035516F"/>
    <w:rsid w:val="00372C1F"/>
    <w:rsid w:val="003A455B"/>
    <w:rsid w:val="003B6ACA"/>
    <w:rsid w:val="003C4A35"/>
    <w:rsid w:val="003D50B5"/>
    <w:rsid w:val="003E0A1A"/>
    <w:rsid w:val="003E2D41"/>
    <w:rsid w:val="003F0783"/>
    <w:rsid w:val="004111E3"/>
    <w:rsid w:val="00414232"/>
    <w:rsid w:val="004257C6"/>
    <w:rsid w:val="00457A9F"/>
    <w:rsid w:val="00474C64"/>
    <w:rsid w:val="00495A70"/>
    <w:rsid w:val="004C1DD5"/>
    <w:rsid w:val="004E2F59"/>
    <w:rsid w:val="00536D1E"/>
    <w:rsid w:val="0057002E"/>
    <w:rsid w:val="005913DC"/>
    <w:rsid w:val="00595962"/>
    <w:rsid w:val="005E47D8"/>
    <w:rsid w:val="007A22A2"/>
    <w:rsid w:val="007C4612"/>
    <w:rsid w:val="007E1FBA"/>
    <w:rsid w:val="007E3139"/>
    <w:rsid w:val="008368EC"/>
    <w:rsid w:val="00861262"/>
    <w:rsid w:val="008E0EFA"/>
    <w:rsid w:val="008F6C8A"/>
    <w:rsid w:val="00901017"/>
    <w:rsid w:val="00910C20"/>
    <w:rsid w:val="00935842"/>
    <w:rsid w:val="00964749"/>
    <w:rsid w:val="009B6D7E"/>
    <w:rsid w:val="00AD02F1"/>
    <w:rsid w:val="00AD59A9"/>
    <w:rsid w:val="00AE085F"/>
    <w:rsid w:val="00AF1350"/>
    <w:rsid w:val="00B723F2"/>
    <w:rsid w:val="00BB373E"/>
    <w:rsid w:val="00C408C4"/>
    <w:rsid w:val="00C5188F"/>
    <w:rsid w:val="00C568C4"/>
    <w:rsid w:val="00D824C7"/>
    <w:rsid w:val="00E3750A"/>
    <w:rsid w:val="00F2648F"/>
    <w:rsid w:val="00FD23E4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262"/>
  </w:style>
  <w:style w:type="paragraph" w:styleId="a6">
    <w:name w:val="footer"/>
    <w:basedOn w:val="a"/>
    <w:link w:val="a7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262"/>
  </w:style>
  <w:style w:type="character" w:styleId="a8">
    <w:name w:val="line number"/>
    <w:basedOn w:val="a0"/>
    <w:uiPriority w:val="99"/>
    <w:semiHidden/>
    <w:unhideWhenUsed/>
    <w:rsid w:val="00457A9F"/>
  </w:style>
  <w:style w:type="paragraph" w:styleId="a9">
    <w:name w:val="Balloon Text"/>
    <w:basedOn w:val="a"/>
    <w:link w:val="aa"/>
    <w:uiPriority w:val="99"/>
    <w:semiHidden/>
    <w:unhideWhenUsed/>
    <w:rsid w:val="003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868-DC2E-4278-B1A4-299CBBE2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4</cp:revision>
  <cp:lastPrinted>2022-12-19T09:10:00Z</cp:lastPrinted>
  <dcterms:created xsi:type="dcterms:W3CDTF">2022-12-19T06:42:00Z</dcterms:created>
  <dcterms:modified xsi:type="dcterms:W3CDTF">2022-12-20T11:33:00Z</dcterms:modified>
</cp:coreProperties>
</file>